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3825" w14:textId="77777777" w:rsidR="00E761C2" w:rsidRPr="0071572E" w:rsidRDefault="00E761C2" w:rsidP="008E4B14">
      <w:pPr>
        <w:spacing w:before="0" w:after="0" w:line="240" w:lineRule="auto"/>
        <w:jc w:val="center"/>
        <w:rPr>
          <w:b/>
          <w:color w:val="000000"/>
          <w:lang w:val="nl-NL"/>
        </w:rPr>
      </w:pPr>
      <w:r w:rsidRPr="0071572E">
        <w:rPr>
          <w:b/>
          <w:color w:val="000000"/>
          <w:lang w:val="nl-NL"/>
        </w:rPr>
        <w:t>CỘNG HÒA XÃ HỘI CHỦ NGHĨA VIỆT NAM</w:t>
      </w:r>
    </w:p>
    <w:p w14:paraId="444BC30D" w14:textId="77777777" w:rsidR="00E761C2" w:rsidRPr="0071572E" w:rsidRDefault="00E761C2" w:rsidP="008E4B14">
      <w:pPr>
        <w:spacing w:before="0" w:after="0" w:line="240" w:lineRule="auto"/>
        <w:jc w:val="center"/>
        <w:rPr>
          <w:b/>
          <w:color w:val="000000"/>
          <w:szCs w:val="26"/>
          <w:lang w:val="nl-NL"/>
        </w:rPr>
      </w:pPr>
      <w:r w:rsidRPr="0071572E">
        <w:rPr>
          <w:b/>
          <w:color w:val="000000"/>
          <w:szCs w:val="26"/>
          <w:lang w:val="nl-NL"/>
        </w:rPr>
        <w:t xml:space="preserve">Độc Lập </w:t>
      </w:r>
      <w:r w:rsidR="008E4B14" w:rsidRPr="0071572E">
        <w:rPr>
          <w:b/>
          <w:color w:val="000000"/>
          <w:szCs w:val="26"/>
          <w:lang w:val="nl-NL"/>
        </w:rPr>
        <w:t>-</w:t>
      </w:r>
      <w:r w:rsidRPr="0071572E">
        <w:rPr>
          <w:b/>
          <w:color w:val="000000"/>
          <w:szCs w:val="26"/>
          <w:lang w:val="nl-NL"/>
        </w:rPr>
        <w:t xml:space="preserve"> Tự Do </w:t>
      </w:r>
      <w:r w:rsidR="008E4B14" w:rsidRPr="0071572E">
        <w:rPr>
          <w:b/>
          <w:color w:val="000000"/>
          <w:szCs w:val="26"/>
          <w:lang w:val="nl-NL"/>
        </w:rPr>
        <w:t>-</w:t>
      </w:r>
      <w:r w:rsidRPr="0071572E">
        <w:rPr>
          <w:b/>
          <w:color w:val="000000"/>
          <w:szCs w:val="26"/>
          <w:lang w:val="nl-NL"/>
        </w:rPr>
        <w:t xml:space="preserve"> Hạnh Phúc</w:t>
      </w:r>
    </w:p>
    <w:p w14:paraId="29869ADF" w14:textId="6FEB0AE0" w:rsidR="002C7DD7" w:rsidRPr="0071572E" w:rsidRDefault="00150E0E" w:rsidP="008E4B14">
      <w:pPr>
        <w:spacing w:before="0" w:after="0" w:line="240" w:lineRule="auto"/>
        <w:jc w:val="center"/>
        <w:rPr>
          <w:b/>
          <w:color w:val="000000"/>
          <w:szCs w:val="26"/>
          <w:lang w:val="nl-NL"/>
        </w:rPr>
      </w:pPr>
      <w:r w:rsidRPr="0071572E">
        <w:rPr>
          <w:b/>
          <w:noProof/>
          <w:color w:val="000000"/>
          <w:szCs w:val="26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E1BAA" wp14:editId="02AADCF3">
                <wp:simplePos x="0" y="0"/>
                <wp:positionH relativeFrom="column">
                  <wp:posOffset>2005965</wp:posOffset>
                </wp:positionH>
                <wp:positionV relativeFrom="paragraph">
                  <wp:posOffset>41275</wp:posOffset>
                </wp:positionV>
                <wp:extent cx="20288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7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95pt;margin-top:3.25pt;width:1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"/>
            </w:pict>
          </mc:Fallback>
        </mc:AlternateContent>
      </w:r>
    </w:p>
    <w:p w14:paraId="2BF02BFD" w14:textId="77777777" w:rsidR="005C319D" w:rsidRPr="0071572E" w:rsidRDefault="00E761C2" w:rsidP="00E761C2">
      <w:pPr>
        <w:jc w:val="center"/>
        <w:rPr>
          <w:b/>
          <w:color w:val="000000"/>
          <w:sz w:val="30"/>
          <w:szCs w:val="30"/>
        </w:rPr>
      </w:pPr>
      <w:r w:rsidRPr="0071572E">
        <w:rPr>
          <w:b/>
          <w:color w:val="000000"/>
          <w:sz w:val="30"/>
          <w:szCs w:val="30"/>
        </w:rPr>
        <w:t xml:space="preserve">SƠ YẾU LÝ LỊCH </w:t>
      </w:r>
      <w:r w:rsidR="00384966" w:rsidRPr="0071572E">
        <w:rPr>
          <w:b/>
          <w:color w:val="000000"/>
          <w:sz w:val="30"/>
          <w:szCs w:val="30"/>
        </w:rPr>
        <w:t>ỨNG VIÊN THÀNH VIÊN BẢN KIỂM SOÁT</w:t>
      </w:r>
      <w:r w:rsidR="005C319D" w:rsidRPr="0071572E">
        <w:rPr>
          <w:b/>
          <w:color w:val="000000"/>
          <w:sz w:val="30"/>
          <w:szCs w:val="30"/>
        </w:rPr>
        <w:t xml:space="preserve"> </w:t>
      </w:r>
    </w:p>
    <w:p w14:paraId="37D44D9F" w14:textId="77777777" w:rsidR="00E761C2" w:rsidRPr="0071572E" w:rsidRDefault="005C319D" w:rsidP="00E761C2">
      <w:pPr>
        <w:jc w:val="center"/>
        <w:rPr>
          <w:b/>
          <w:color w:val="000000"/>
          <w:sz w:val="30"/>
          <w:szCs w:val="30"/>
        </w:rPr>
      </w:pPr>
      <w:r w:rsidRPr="0071572E">
        <w:rPr>
          <w:b/>
          <w:color w:val="000000"/>
          <w:sz w:val="30"/>
          <w:szCs w:val="30"/>
        </w:rPr>
        <w:t>CÔNG TY CỔ PHẦN TẬP ĐOÀN F.I.T</w:t>
      </w:r>
    </w:p>
    <w:p w14:paraId="66B295E4" w14:textId="77777777" w:rsidR="002900D6" w:rsidRPr="0071572E" w:rsidRDefault="002900D6" w:rsidP="00E761C2">
      <w:pPr>
        <w:jc w:val="center"/>
        <w:rPr>
          <w:b/>
          <w:color w:val="000000"/>
          <w:sz w:val="4"/>
          <w:szCs w:val="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74"/>
        <w:gridCol w:w="4294"/>
        <w:gridCol w:w="517"/>
      </w:tblGrid>
      <w:tr w:rsidR="00050AA7" w:rsidRPr="0071572E" w14:paraId="1346EF8B" w14:textId="77777777" w:rsidTr="00050AA7">
        <w:trPr>
          <w:gridAfter w:val="1"/>
          <w:wAfter w:w="517" w:type="dxa"/>
          <w:trHeight w:val="260"/>
        </w:trPr>
        <w:tc>
          <w:tcPr>
            <w:tcW w:w="3936" w:type="dxa"/>
          </w:tcPr>
          <w:p w14:paraId="6C2D3074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1/ Họ và tên: </w:t>
            </w:r>
          </w:p>
        </w:tc>
        <w:tc>
          <w:tcPr>
            <w:tcW w:w="5168" w:type="dxa"/>
            <w:gridSpan w:val="2"/>
          </w:tcPr>
          <w:p w14:paraId="1CA8D02C" w14:textId="77777777" w:rsidR="00E761C2" w:rsidRPr="0071572E" w:rsidRDefault="00E761C2" w:rsidP="00844390">
            <w:pPr>
              <w:spacing w:line="240" w:lineRule="auto"/>
              <w:jc w:val="both"/>
              <w:rPr>
                <w:b/>
                <w:color w:val="000000"/>
                <w:szCs w:val="26"/>
              </w:rPr>
            </w:pPr>
          </w:p>
        </w:tc>
      </w:tr>
      <w:tr w:rsidR="00050AA7" w:rsidRPr="0071572E" w14:paraId="7029AB3E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23606CE2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2/ Giới tính:   </w:t>
            </w:r>
          </w:p>
        </w:tc>
        <w:tc>
          <w:tcPr>
            <w:tcW w:w="5168" w:type="dxa"/>
            <w:gridSpan w:val="2"/>
          </w:tcPr>
          <w:p w14:paraId="453DD538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0618600A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099B6AEE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3/ Ngày tháng năm sinh: </w:t>
            </w:r>
          </w:p>
        </w:tc>
        <w:tc>
          <w:tcPr>
            <w:tcW w:w="5168" w:type="dxa"/>
            <w:gridSpan w:val="2"/>
          </w:tcPr>
          <w:p w14:paraId="2A61D440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07527413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7029095E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4/ Nơi sinh: </w:t>
            </w:r>
          </w:p>
        </w:tc>
        <w:tc>
          <w:tcPr>
            <w:tcW w:w="5168" w:type="dxa"/>
            <w:gridSpan w:val="2"/>
          </w:tcPr>
          <w:p w14:paraId="71593BA7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20CBA5FC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013BC0DE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5/ CMND: </w:t>
            </w:r>
          </w:p>
        </w:tc>
        <w:tc>
          <w:tcPr>
            <w:tcW w:w="5168" w:type="dxa"/>
            <w:gridSpan w:val="2"/>
          </w:tcPr>
          <w:p w14:paraId="6C62AE75" w14:textId="1C80778C" w:rsidR="00AE6510" w:rsidRPr="0071572E" w:rsidRDefault="003371B6" w:rsidP="002C2C9A">
            <w:pPr>
              <w:spacing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ab/>
            </w:r>
            <w:r>
              <w:rPr>
                <w:color w:val="000000"/>
                <w:szCs w:val="26"/>
              </w:rPr>
              <w:tab/>
              <w:t>Ngày cấp:</w:t>
            </w:r>
            <w:r>
              <w:rPr>
                <w:color w:val="000000"/>
                <w:szCs w:val="26"/>
              </w:rPr>
              <w:tab/>
            </w:r>
            <w:r>
              <w:rPr>
                <w:color w:val="000000"/>
                <w:szCs w:val="26"/>
              </w:rPr>
              <w:tab/>
              <w:t>Nơi cấp:</w:t>
            </w:r>
          </w:p>
        </w:tc>
      </w:tr>
      <w:tr w:rsidR="00050AA7" w:rsidRPr="0071572E" w14:paraId="56971746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3FAB6DB8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6/ Quốc tịch: </w:t>
            </w:r>
          </w:p>
        </w:tc>
        <w:tc>
          <w:tcPr>
            <w:tcW w:w="5168" w:type="dxa"/>
            <w:gridSpan w:val="2"/>
          </w:tcPr>
          <w:p w14:paraId="2E9CF606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67DF8786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7D64C320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7/ Dân tộc: </w:t>
            </w:r>
          </w:p>
        </w:tc>
        <w:tc>
          <w:tcPr>
            <w:tcW w:w="5168" w:type="dxa"/>
            <w:gridSpan w:val="2"/>
          </w:tcPr>
          <w:p w14:paraId="1D9E95A4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3B92C909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055EFC72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8/ Địa chỉ thường trú: </w:t>
            </w:r>
          </w:p>
        </w:tc>
        <w:tc>
          <w:tcPr>
            <w:tcW w:w="5168" w:type="dxa"/>
            <w:gridSpan w:val="2"/>
          </w:tcPr>
          <w:p w14:paraId="28074FF2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7A80D27B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09373B1C" w14:textId="77777777" w:rsidR="00E761C2" w:rsidRPr="0071572E" w:rsidRDefault="00E761C2" w:rsidP="00844390">
            <w:pPr>
              <w:spacing w:line="240" w:lineRule="auto"/>
              <w:rPr>
                <w:rFonts w:eastAsia="Arial Unicode MS"/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>9/ Số điện thoại:</w:t>
            </w:r>
          </w:p>
        </w:tc>
        <w:tc>
          <w:tcPr>
            <w:tcW w:w="5168" w:type="dxa"/>
            <w:gridSpan w:val="2"/>
          </w:tcPr>
          <w:p w14:paraId="26E356AC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01B1EB30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3B17BC42" w14:textId="77777777" w:rsidR="00967430" w:rsidRPr="0071572E" w:rsidRDefault="00967430" w:rsidP="00844390">
            <w:pPr>
              <w:spacing w:line="240" w:lineRule="auto"/>
              <w:rPr>
                <w:rFonts w:eastAsia="Arial Unicode MS"/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>10/ Địa chỉ email:</w:t>
            </w:r>
          </w:p>
        </w:tc>
        <w:tc>
          <w:tcPr>
            <w:tcW w:w="5168" w:type="dxa"/>
            <w:gridSpan w:val="2"/>
          </w:tcPr>
          <w:p w14:paraId="189E0852" w14:textId="77777777" w:rsidR="00967430" w:rsidRPr="0071572E" w:rsidRDefault="00967430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055CACF4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21984929" w14:textId="77777777" w:rsidR="00E761C2" w:rsidRPr="0071572E" w:rsidRDefault="00E761C2" w:rsidP="00844390">
            <w:pPr>
              <w:spacing w:line="240" w:lineRule="auto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 xml:space="preserve">11/ Trình độ chuyên môn: </w:t>
            </w:r>
          </w:p>
        </w:tc>
        <w:tc>
          <w:tcPr>
            <w:tcW w:w="5168" w:type="dxa"/>
            <w:gridSpan w:val="2"/>
          </w:tcPr>
          <w:p w14:paraId="6A3B70A0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</w:p>
        </w:tc>
      </w:tr>
      <w:tr w:rsidR="00050AA7" w:rsidRPr="0071572E" w14:paraId="1CB92657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4F63C5A9" w14:textId="77777777" w:rsidR="00E761C2" w:rsidRPr="0071572E" w:rsidRDefault="00E761C2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  <w:r w:rsidRPr="0071572E">
              <w:rPr>
                <w:color w:val="000000"/>
                <w:szCs w:val="26"/>
              </w:rPr>
              <w:t>12/ Quá trình công tác:</w:t>
            </w:r>
          </w:p>
        </w:tc>
        <w:tc>
          <w:tcPr>
            <w:tcW w:w="5168" w:type="dxa"/>
            <w:gridSpan w:val="2"/>
          </w:tcPr>
          <w:p w14:paraId="41A2C700" w14:textId="77777777" w:rsidR="00E761C2" w:rsidRPr="0071572E" w:rsidRDefault="00E761C2" w:rsidP="00844390">
            <w:pPr>
              <w:spacing w:line="240" w:lineRule="auto"/>
              <w:jc w:val="both"/>
              <w:rPr>
                <w:i/>
                <w:color w:val="000000"/>
                <w:szCs w:val="26"/>
              </w:rPr>
            </w:pPr>
          </w:p>
        </w:tc>
      </w:tr>
      <w:tr w:rsidR="00050AA7" w:rsidRPr="0071572E" w14:paraId="3DBE2FDB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06009B32" w14:textId="77777777" w:rsidR="00E761C2" w:rsidRPr="0071572E" w:rsidRDefault="00E761C2" w:rsidP="0084439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i/>
                <w:color w:val="000000"/>
                <w:szCs w:val="26"/>
              </w:rPr>
            </w:pPr>
          </w:p>
        </w:tc>
        <w:tc>
          <w:tcPr>
            <w:tcW w:w="5168" w:type="dxa"/>
            <w:gridSpan w:val="2"/>
          </w:tcPr>
          <w:p w14:paraId="604E7A7E" w14:textId="77777777" w:rsidR="00E761C2" w:rsidRPr="0071572E" w:rsidRDefault="00E761C2" w:rsidP="00844390">
            <w:pPr>
              <w:spacing w:line="240" w:lineRule="auto"/>
              <w:jc w:val="both"/>
              <w:rPr>
                <w:i/>
                <w:color w:val="000000"/>
                <w:szCs w:val="26"/>
              </w:rPr>
            </w:pPr>
          </w:p>
        </w:tc>
      </w:tr>
      <w:tr w:rsidR="00050AA7" w:rsidRPr="0071572E" w14:paraId="7D285454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443EB69B" w14:textId="77777777" w:rsidR="00E761C2" w:rsidRPr="0071572E" w:rsidRDefault="00E761C2" w:rsidP="0084439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i/>
                <w:color w:val="000000"/>
                <w:szCs w:val="26"/>
              </w:rPr>
            </w:pPr>
          </w:p>
        </w:tc>
        <w:tc>
          <w:tcPr>
            <w:tcW w:w="5168" w:type="dxa"/>
            <w:gridSpan w:val="2"/>
          </w:tcPr>
          <w:p w14:paraId="34F02E2D" w14:textId="77777777" w:rsidR="00E761C2" w:rsidRPr="0071572E" w:rsidRDefault="00E761C2" w:rsidP="00844390">
            <w:pPr>
              <w:spacing w:line="240" w:lineRule="auto"/>
              <w:jc w:val="both"/>
              <w:rPr>
                <w:i/>
                <w:color w:val="000000"/>
                <w:szCs w:val="26"/>
              </w:rPr>
            </w:pPr>
          </w:p>
        </w:tc>
      </w:tr>
      <w:tr w:rsidR="00050AA7" w:rsidRPr="0071572E" w14:paraId="050DF32B" w14:textId="77777777" w:rsidTr="00050AA7">
        <w:trPr>
          <w:gridAfter w:val="1"/>
          <w:wAfter w:w="517" w:type="dxa"/>
          <w:trHeight w:val="298"/>
        </w:trPr>
        <w:tc>
          <w:tcPr>
            <w:tcW w:w="3936" w:type="dxa"/>
          </w:tcPr>
          <w:p w14:paraId="0F380E82" w14:textId="77777777" w:rsidR="00954401" w:rsidRPr="0071572E" w:rsidRDefault="00954401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zCs w:val="26"/>
              </w:rPr>
              <w:t>13/ Chức vụ công tác hiện nay:</w:t>
            </w:r>
          </w:p>
        </w:tc>
        <w:tc>
          <w:tcPr>
            <w:tcW w:w="5168" w:type="dxa"/>
            <w:gridSpan w:val="2"/>
          </w:tcPr>
          <w:p w14:paraId="74914B98" w14:textId="77777777" w:rsidR="00954401" w:rsidRPr="0071572E" w:rsidRDefault="00954401" w:rsidP="00844390">
            <w:pPr>
              <w:spacing w:line="240" w:lineRule="auto"/>
              <w:rPr>
                <w:i/>
                <w:color w:val="000000"/>
                <w:szCs w:val="26"/>
              </w:rPr>
            </w:pPr>
          </w:p>
        </w:tc>
      </w:tr>
      <w:tr w:rsidR="00050AA7" w:rsidRPr="0071572E" w14:paraId="4C6C0B62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0336704C" w14:textId="77777777" w:rsidR="00330228" w:rsidRPr="0071572E" w:rsidRDefault="00330228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pacing w:val="-4"/>
                <w:szCs w:val="26"/>
              </w:rPr>
              <w:t xml:space="preserve">14/ Tổng số </w:t>
            </w:r>
            <w:r w:rsidR="009D1EC7" w:rsidRPr="0071572E">
              <w:rPr>
                <w:rFonts w:eastAsia="Arial Unicode MS"/>
                <w:color w:val="000000"/>
                <w:spacing w:val="-4"/>
                <w:szCs w:val="26"/>
              </w:rPr>
              <w:t xml:space="preserve">cổ phiếu </w:t>
            </w:r>
            <w:r w:rsidR="007268F9" w:rsidRPr="0071572E">
              <w:rPr>
                <w:rFonts w:eastAsia="Arial Unicode MS"/>
                <w:color w:val="000000"/>
                <w:spacing w:val="-4"/>
                <w:szCs w:val="26"/>
              </w:rPr>
              <w:t>sở hữu tại</w:t>
            </w:r>
            <w:r w:rsidR="00AC5BC7" w:rsidRPr="0071572E">
              <w:rPr>
                <w:rFonts w:eastAsia="Arial Unicode MS"/>
                <w:color w:val="000000"/>
                <w:spacing w:val="-4"/>
                <w:szCs w:val="26"/>
              </w:rPr>
              <w:t xml:space="preserve"> </w:t>
            </w:r>
            <w:r w:rsidR="009D1EC7" w:rsidRPr="0071572E">
              <w:rPr>
                <w:rFonts w:eastAsia="Arial Unicode MS"/>
                <w:color w:val="000000"/>
                <w:spacing w:val="-4"/>
                <w:szCs w:val="26"/>
              </w:rPr>
              <w:t>Công ty Cổ phần Tập đoàn F.I.T</w:t>
            </w:r>
            <w:r w:rsidRPr="0071572E">
              <w:rPr>
                <w:rFonts w:eastAsia="Arial Unicode MS"/>
                <w:color w:val="000000"/>
                <w:spacing w:val="-4"/>
                <w:szCs w:val="26"/>
              </w:rPr>
              <w:t>:</w:t>
            </w:r>
          </w:p>
        </w:tc>
        <w:tc>
          <w:tcPr>
            <w:tcW w:w="5168" w:type="dxa"/>
            <w:gridSpan w:val="2"/>
          </w:tcPr>
          <w:p w14:paraId="5A7EC583" w14:textId="77777777" w:rsidR="00330228" w:rsidRPr="0071572E" w:rsidRDefault="00330228" w:rsidP="00844390">
            <w:pPr>
              <w:spacing w:line="240" w:lineRule="auto"/>
              <w:rPr>
                <w:i/>
                <w:color w:val="000000"/>
                <w:szCs w:val="26"/>
              </w:rPr>
            </w:pPr>
          </w:p>
        </w:tc>
      </w:tr>
      <w:tr w:rsidR="00050AA7" w:rsidRPr="0071572E" w14:paraId="34EE0358" w14:textId="77777777" w:rsidTr="00050AA7">
        <w:trPr>
          <w:gridAfter w:val="1"/>
          <w:wAfter w:w="517" w:type="dxa"/>
        </w:trPr>
        <w:tc>
          <w:tcPr>
            <w:tcW w:w="3936" w:type="dxa"/>
          </w:tcPr>
          <w:p w14:paraId="67FD8272" w14:textId="77777777" w:rsidR="00330228" w:rsidRPr="0071572E" w:rsidRDefault="00330228" w:rsidP="00844390">
            <w:pPr>
              <w:spacing w:line="240" w:lineRule="auto"/>
              <w:jc w:val="both"/>
              <w:rPr>
                <w:color w:val="000000"/>
                <w:szCs w:val="26"/>
              </w:rPr>
            </w:pPr>
            <w:r w:rsidRPr="0071572E">
              <w:rPr>
                <w:rFonts w:eastAsia="Arial Unicode MS"/>
                <w:color w:val="000000"/>
                <w:spacing w:val="-4"/>
                <w:szCs w:val="26"/>
              </w:rPr>
              <w:t>15/Các cam kết nắm giữ  (nếu có)</w:t>
            </w:r>
            <w:r w:rsidR="00E1453F" w:rsidRPr="0071572E">
              <w:rPr>
                <w:rFonts w:eastAsia="Arial Unicode MS"/>
                <w:color w:val="000000"/>
                <w:spacing w:val="-4"/>
                <w:szCs w:val="26"/>
              </w:rPr>
              <w:t>:</w:t>
            </w:r>
          </w:p>
        </w:tc>
        <w:tc>
          <w:tcPr>
            <w:tcW w:w="5168" w:type="dxa"/>
            <w:gridSpan w:val="2"/>
          </w:tcPr>
          <w:p w14:paraId="03823313" w14:textId="77777777" w:rsidR="00330228" w:rsidRPr="0071572E" w:rsidRDefault="00330228" w:rsidP="00844390">
            <w:pPr>
              <w:spacing w:line="240" w:lineRule="auto"/>
              <w:rPr>
                <w:color w:val="000000"/>
                <w:szCs w:val="26"/>
              </w:rPr>
            </w:pPr>
          </w:p>
        </w:tc>
      </w:tr>
      <w:tr w:rsidR="00050AA7" w:rsidRPr="0071572E" w14:paraId="4AAA1EEC" w14:textId="77777777" w:rsidTr="00050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0" w:type="dxa"/>
            <w:gridSpan w:val="2"/>
            <w:shd w:val="clear" w:color="auto" w:fill="auto"/>
          </w:tcPr>
          <w:p w14:paraId="2A031D96" w14:textId="77777777" w:rsidR="00A3653D" w:rsidRPr="0071572E" w:rsidRDefault="00A3653D">
            <w:pPr>
              <w:rPr>
                <w:color w:val="000000"/>
              </w:rPr>
            </w:pPr>
          </w:p>
        </w:tc>
        <w:tc>
          <w:tcPr>
            <w:tcW w:w="4811" w:type="dxa"/>
            <w:gridSpan w:val="2"/>
            <w:shd w:val="clear" w:color="auto" w:fill="auto"/>
          </w:tcPr>
          <w:p w14:paraId="5492DC6E" w14:textId="77777777" w:rsidR="00A3653D" w:rsidRPr="0071572E" w:rsidRDefault="00050AA7" w:rsidP="00BA2F15">
            <w:pPr>
              <w:jc w:val="center"/>
              <w:rPr>
                <w:i/>
                <w:iCs/>
                <w:color w:val="000000"/>
              </w:rPr>
            </w:pPr>
            <w:r w:rsidRPr="0071572E">
              <w:rPr>
                <w:i/>
                <w:iCs/>
                <w:color w:val="000000"/>
              </w:rPr>
              <w:t>.....</w:t>
            </w:r>
            <w:r w:rsidR="00A3653D" w:rsidRPr="0071572E">
              <w:rPr>
                <w:i/>
                <w:iCs/>
                <w:color w:val="000000"/>
              </w:rPr>
              <w:t xml:space="preserve">, ngày </w:t>
            </w:r>
            <w:r w:rsidR="00472E50" w:rsidRPr="0071572E">
              <w:rPr>
                <w:i/>
                <w:iCs/>
                <w:color w:val="000000"/>
              </w:rPr>
              <w:t>.....</w:t>
            </w:r>
            <w:r w:rsidR="00A3653D" w:rsidRPr="0071572E">
              <w:rPr>
                <w:i/>
                <w:iCs/>
                <w:color w:val="000000"/>
              </w:rPr>
              <w:t xml:space="preserve"> tháng </w:t>
            </w:r>
            <w:r w:rsidR="00D76F35" w:rsidRPr="00D76F35">
              <w:rPr>
                <w:i/>
                <w:iCs/>
                <w:color w:val="000000"/>
              </w:rPr>
              <w:t xml:space="preserve">..... </w:t>
            </w:r>
            <w:r w:rsidR="00A3653D" w:rsidRPr="0071572E">
              <w:rPr>
                <w:i/>
                <w:iCs/>
                <w:color w:val="000000"/>
              </w:rPr>
              <w:t>năm 202</w:t>
            </w:r>
            <w:r w:rsidR="0029291F" w:rsidRPr="0071572E">
              <w:rPr>
                <w:i/>
                <w:iCs/>
                <w:color w:val="000000"/>
              </w:rPr>
              <w:t>1</w:t>
            </w:r>
          </w:p>
          <w:p w14:paraId="211F591B" w14:textId="77777777" w:rsidR="00844390" w:rsidRPr="0071572E" w:rsidRDefault="00A3653D" w:rsidP="0029291F">
            <w:pPr>
              <w:jc w:val="center"/>
              <w:rPr>
                <w:b/>
                <w:bCs/>
                <w:color w:val="000000"/>
              </w:rPr>
            </w:pPr>
            <w:r w:rsidRPr="0071572E">
              <w:rPr>
                <w:b/>
                <w:bCs/>
                <w:color w:val="000000"/>
              </w:rPr>
              <w:t>NGƯỜI KHAI</w:t>
            </w:r>
          </w:p>
        </w:tc>
      </w:tr>
    </w:tbl>
    <w:p w14:paraId="7B7133D3" w14:textId="77777777" w:rsidR="00A3653D" w:rsidRPr="0071572E" w:rsidRDefault="00A3653D">
      <w:pPr>
        <w:rPr>
          <w:color w:val="000000"/>
        </w:rPr>
      </w:pPr>
    </w:p>
    <w:sectPr w:rsidR="00A3653D" w:rsidRPr="0071572E" w:rsidSect="00A3653D">
      <w:pgSz w:w="12240" w:h="15840"/>
      <w:pgMar w:top="567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5DE8"/>
    <w:multiLevelType w:val="hybridMultilevel"/>
    <w:tmpl w:val="D41CDF26"/>
    <w:lvl w:ilvl="0" w:tplc="11FC5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208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C2"/>
    <w:rsid w:val="00050AA7"/>
    <w:rsid w:val="000C2304"/>
    <w:rsid w:val="000E553A"/>
    <w:rsid w:val="00150E0E"/>
    <w:rsid w:val="00261866"/>
    <w:rsid w:val="002900D6"/>
    <w:rsid w:val="0029291F"/>
    <w:rsid w:val="002C2C9A"/>
    <w:rsid w:val="002C7DD7"/>
    <w:rsid w:val="00330228"/>
    <w:rsid w:val="003371B6"/>
    <w:rsid w:val="00384966"/>
    <w:rsid w:val="00407C3B"/>
    <w:rsid w:val="00472E50"/>
    <w:rsid w:val="00522BFD"/>
    <w:rsid w:val="005B2727"/>
    <w:rsid w:val="005C319D"/>
    <w:rsid w:val="00616082"/>
    <w:rsid w:val="00694B48"/>
    <w:rsid w:val="0071572E"/>
    <w:rsid w:val="007268F9"/>
    <w:rsid w:val="007732B1"/>
    <w:rsid w:val="007A0FBE"/>
    <w:rsid w:val="00844390"/>
    <w:rsid w:val="008E4B14"/>
    <w:rsid w:val="008F1043"/>
    <w:rsid w:val="008F5F94"/>
    <w:rsid w:val="00954401"/>
    <w:rsid w:val="00967430"/>
    <w:rsid w:val="009D1EC7"/>
    <w:rsid w:val="00A3653D"/>
    <w:rsid w:val="00A54476"/>
    <w:rsid w:val="00AC5BC7"/>
    <w:rsid w:val="00AE6510"/>
    <w:rsid w:val="00B24CE4"/>
    <w:rsid w:val="00B64C60"/>
    <w:rsid w:val="00B773DE"/>
    <w:rsid w:val="00BA2F15"/>
    <w:rsid w:val="00BB33F0"/>
    <w:rsid w:val="00C43775"/>
    <w:rsid w:val="00CC0363"/>
    <w:rsid w:val="00D32BA4"/>
    <w:rsid w:val="00D76F35"/>
    <w:rsid w:val="00DB32F5"/>
    <w:rsid w:val="00E1453F"/>
    <w:rsid w:val="00E761C2"/>
    <w:rsid w:val="00ED0E08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9391"/>
  <w15:chartTrackingRefBased/>
  <w15:docId w15:val="{C13392AE-E4AD-4D43-BBDC-3AEF3B5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7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Admin</dc:creator>
  <cp:keywords/>
  <cp:lastModifiedBy>Pham Ngoc Hung</cp:lastModifiedBy>
  <cp:revision>3</cp:revision>
  <cp:lastPrinted>2020-11-02T05:02:00Z</cp:lastPrinted>
  <dcterms:created xsi:type="dcterms:W3CDTF">2021-03-22T08:03:00Z</dcterms:created>
  <dcterms:modified xsi:type="dcterms:W3CDTF">2021-03-24T07:35:00Z</dcterms:modified>
</cp:coreProperties>
</file>